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99CA" w14:textId="77777777" w:rsidR="00351721" w:rsidRPr="002E43EC" w:rsidRDefault="00351721" w:rsidP="00351721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2E43EC">
        <w:rPr>
          <w:b/>
          <w:bCs/>
          <w:sz w:val="22"/>
          <w:szCs w:val="22"/>
        </w:rPr>
        <w:t xml:space="preserve">Table 5.2 </w:t>
      </w:r>
      <w:proofErr w:type="spellStart"/>
      <w:r w:rsidRPr="002E43EC">
        <w:rPr>
          <w:b/>
          <w:bCs/>
          <w:sz w:val="22"/>
          <w:szCs w:val="22"/>
          <w:lang w:val="sr-Latn-RS"/>
        </w:rPr>
        <w:t>Course</w:t>
      </w:r>
      <w:proofErr w:type="spellEnd"/>
      <w:r w:rsidRPr="002E43EC">
        <w:rPr>
          <w:b/>
          <w:bCs/>
          <w:sz w:val="22"/>
          <w:szCs w:val="22"/>
          <w:lang w:val="sr-Latn-RS"/>
        </w:rPr>
        <w:t xml:space="preserve"> </w:t>
      </w:r>
      <w:proofErr w:type="spellStart"/>
      <w:r w:rsidRPr="002E43EC">
        <w:rPr>
          <w:b/>
          <w:bCs/>
          <w:sz w:val="22"/>
          <w:szCs w:val="22"/>
          <w:lang w:val="sr-Latn-RS"/>
        </w:rPr>
        <w:t>Syllabus</w:t>
      </w:r>
      <w:proofErr w:type="spellEnd"/>
    </w:p>
    <w:bookmarkEnd w:id="0"/>
    <w:p w14:paraId="45FCA0ED" w14:textId="77777777" w:rsidR="00385793" w:rsidRPr="00BF05EF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4883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550"/>
        <w:gridCol w:w="1714"/>
        <w:gridCol w:w="857"/>
        <w:gridCol w:w="1276"/>
        <w:gridCol w:w="1808"/>
      </w:tblGrid>
      <w:tr w:rsidR="00641FAC" w:rsidRPr="00BF05EF" w14:paraId="07FAEBDF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58B62ACB" w:rsidR="00641FAC" w:rsidRPr="00BF05EF" w:rsidRDefault="0035172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BF05EF" w14:paraId="2A1E29DF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0D4E4904" w:rsidR="00641FAC" w:rsidRPr="00EA45AC" w:rsidRDefault="0035172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D2D44" w:rsidRPr="00BF05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Business French</w:t>
            </w:r>
          </w:p>
        </w:tc>
      </w:tr>
      <w:tr w:rsidR="00641FAC" w:rsidRPr="00BF05EF" w14:paraId="42B76805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5A73F3E9" w:rsidR="00641FAC" w:rsidRPr="00BF05EF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BF05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D2D44" w:rsidRPr="00BF05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Slavica Pejić</w:t>
            </w:r>
          </w:p>
        </w:tc>
      </w:tr>
      <w:tr w:rsidR="00641FAC" w:rsidRPr="00BF05EF" w14:paraId="53BAF10A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49486A4B" w:rsidR="00641FAC" w:rsidRPr="002E43EC" w:rsidRDefault="00351721" w:rsidP="002E43E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2E43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2E43EC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  <w:r w:rsidR="002E43EC" w:rsidRPr="002E43E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E43EC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BF05EF" w14:paraId="2558B26D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568CB1A1" w:rsidR="00641FAC" w:rsidRPr="002E43EC" w:rsidRDefault="0035172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="00BD2D44"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BF05EF" w14:paraId="647A9DF9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0BA5E9DE" w:rsidR="00641FAC" w:rsidRPr="002E43EC" w:rsidRDefault="0035172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E43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BF05EF" w14:paraId="6C13D270" w14:textId="77777777" w:rsidTr="003245F1">
        <w:trPr>
          <w:trHeight w:val="22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FC3FD1" w14:textId="77777777" w:rsidR="00351721" w:rsidRPr="002E43EC" w:rsidRDefault="00351721" w:rsidP="00351721">
            <w:pPr>
              <w:tabs>
                <w:tab w:val="left" w:pos="567"/>
              </w:tabs>
              <w:rPr>
                <w:b/>
                <w:bCs/>
                <w:sz w:val="20"/>
                <w:szCs w:val="20"/>
              </w:rPr>
            </w:pPr>
            <w:r w:rsidRPr="002E43EC">
              <w:rPr>
                <w:b/>
                <w:bCs/>
                <w:sz w:val="20"/>
                <w:szCs w:val="20"/>
              </w:rPr>
              <w:t>Course Objectives</w:t>
            </w:r>
          </w:p>
          <w:p w14:paraId="01D9C4F1" w14:textId="7036201F" w:rsidR="009719B0" w:rsidRPr="00BF05EF" w:rsidRDefault="009719B0" w:rsidP="001132D6">
            <w:pPr>
              <w:pStyle w:val="Body"/>
              <w:numPr>
                <w:ilvl w:val="0"/>
                <w:numId w:val="5"/>
              </w:numPr>
              <w:tabs>
                <w:tab w:val="left" w:pos="567"/>
              </w:tabs>
              <w:spacing w:after="12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</w:t>
            </w:r>
            <w:r w:rsidR="00682A1A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ring</w:t>
            </w: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basic French grammatical structures for business communication.</w:t>
            </w:r>
          </w:p>
          <w:p w14:paraId="1A650794" w14:textId="04291FF8" w:rsidR="009719B0" w:rsidRPr="00BF05EF" w:rsidRDefault="009719B0" w:rsidP="001132D6">
            <w:pPr>
              <w:pStyle w:val="Body"/>
              <w:numPr>
                <w:ilvl w:val="0"/>
                <w:numId w:val="5"/>
              </w:numPr>
              <w:tabs>
                <w:tab w:val="left" w:pos="567"/>
              </w:tabs>
              <w:spacing w:after="12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</w:t>
            </w:r>
            <w:r w:rsidR="00682A1A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ring</w:t>
            </w: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key phrases and expressions related to professional communication.</w:t>
            </w:r>
          </w:p>
          <w:p w14:paraId="30E06AD2" w14:textId="394B149E" w:rsidR="009719B0" w:rsidRPr="00BF05EF" w:rsidRDefault="001132D6" w:rsidP="001132D6">
            <w:pPr>
              <w:pStyle w:val="Body"/>
              <w:numPr>
                <w:ilvl w:val="0"/>
                <w:numId w:val="5"/>
              </w:numPr>
              <w:tabs>
                <w:tab w:val="left" w:pos="567"/>
              </w:tabs>
              <w:spacing w:after="12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</w:t>
            </w:r>
            <w:r w:rsidR="009719B0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basic knowledge and skills for effective oral and written expression in French </w:t>
            </w:r>
            <w:r w:rsidRPr="00BF05E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in typical business situations;</w:t>
            </w:r>
          </w:p>
          <w:p w14:paraId="7D2D32F6" w14:textId="77777777" w:rsidR="00682A1A" w:rsidRPr="00BF05EF" w:rsidRDefault="00682A1A" w:rsidP="001132D6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after="120"/>
              <w:ind w:left="477" w:hanging="284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Developing the ability to understand and apply basic principles of intercultural communication;</w:t>
            </w:r>
          </w:p>
          <w:p w14:paraId="33489B88" w14:textId="77777777" w:rsidR="00682A1A" w:rsidRPr="00BF05EF" w:rsidRDefault="00682A1A" w:rsidP="001132D6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after="120"/>
              <w:ind w:left="477" w:hanging="284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Preparing students for active participation in business interactions;</w:t>
            </w:r>
          </w:p>
          <w:p w14:paraId="7C7693DF" w14:textId="0F292A5E" w:rsidR="009719B0" w:rsidRPr="00BF05EF" w:rsidRDefault="00682A1A" w:rsidP="001132D6">
            <w:pPr>
              <w:pStyle w:val="Body"/>
              <w:numPr>
                <w:ilvl w:val="0"/>
                <w:numId w:val="5"/>
              </w:numPr>
              <w:tabs>
                <w:tab w:val="left" w:pos="567"/>
              </w:tabs>
              <w:spacing w:after="12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Developing the ability to write</w:t>
            </w:r>
            <w:r w:rsidR="009719B0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resumes (CVs), cover letters, reports, and business letters.</w:t>
            </w:r>
          </w:p>
        </w:tc>
      </w:tr>
      <w:tr w:rsidR="00641FAC" w:rsidRPr="00BF05EF" w14:paraId="69389F00" w14:textId="77777777" w:rsidTr="003245F1">
        <w:trPr>
          <w:trHeight w:val="305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5B8E469" w14:textId="77777777" w:rsidR="00351721" w:rsidRPr="002E43EC" w:rsidRDefault="00351721" w:rsidP="00351721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2E43EC">
              <w:rPr>
                <w:b/>
                <w:bCs/>
                <w:sz w:val="20"/>
                <w:szCs w:val="20"/>
              </w:rPr>
              <w:t>Learning Outcomes</w:t>
            </w:r>
          </w:p>
          <w:p w14:paraId="4EC78A97" w14:textId="77777777" w:rsidR="00D3059D" w:rsidRPr="00BF05EF" w:rsidRDefault="00D3059D" w:rsidP="00D3059D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BF05EF">
              <w:rPr>
                <w:sz w:val="20"/>
                <w:szCs w:val="20"/>
              </w:rPr>
              <w:t>Having successfully met the course requirements, students will be able to:</w:t>
            </w:r>
          </w:p>
          <w:p w14:paraId="2D47E5F3" w14:textId="50C383AC" w:rsidR="00D3059D" w:rsidRPr="00BF05EF" w:rsidRDefault="00D3059D" w:rsidP="00FC7B6B">
            <w:pPr>
              <w:pStyle w:val="ListParagraph"/>
              <w:numPr>
                <w:ilvl w:val="0"/>
                <w:numId w:val="6"/>
              </w:numPr>
              <w:tabs>
                <w:tab w:val="left" w:pos="477"/>
              </w:tabs>
              <w:spacing w:before="60" w:after="60" w:line="276" w:lineRule="auto"/>
              <w:ind w:left="477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</w:t>
            </w: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O1) Use grammatically correct structures in spoken and written communication in French;</w:t>
            </w:r>
          </w:p>
          <w:p w14:paraId="3A4D79C3" w14:textId="0840E1CD" w:rsidR="00D3059D" w:rsidRPr="00BF05EF" w:rsidRDefault="00D3059D" w:rsidP="00FC7B6B">
            <w:pPr>
              <w:pStyle w:val="ListParagraph"/>
              <w:numPr>
                <w:ilvl w:val="0"/>
                <w:numId w:val="6"/>
              </w:numPr>
              <w:tabs>
                <w:tab w:val="left" w:pos="477"/>
              </w:tabs>
              <w:spacing w:before="60" w:after="60" w:line="276" w:lineRule="auto"/>
              <w:ind w:left="477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(O2) Apply business vocabulary and communication strategies in French in simple business situations, such as telephone conversations </w:t>
            </w:r>
            <w:r w:rsidR="00BA1443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</w:t>
            </w: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videoconferences;</w:t>
            </w:r>
          </w:p>
          <w:p w14:paraId="4945098D" w14:textId="4DAA68F8" w:rsidR="00D3059D" w:rsidRPr="00BF05EF" w:rsidRDefault="00D3059D" w:rsidP="00FC7B6B">
            <w:pPr>
              <w:pStyle w:val="ListParagraph"/>
              <w:numPr>
                <w:ilvl w:val="0"/>
                <w:numId w:val="6"/>
              </w:numPr>
              <w:tabs>
                <w:tab w:val="left" w:pos="477"/>
              </w:tabs>
              <w:spacing w:before="60" w:after="60" w:line="276" w:lineRule="auto"/>
              <w:ind w:left="477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(O3) Request and provide information and give instructions in French in oral or written form in typical business situations;</w:t>
            </w:r>
          </w:p>
          <w:p w14:paraId="788C4CA6" w14:textId="4496FEBF" w:rsidR="00D3059D" w:rsidRPr="00BF05EF" w:rsidRDefault="00D3059D" w:rsidP="00FC7B6B">
            <w:pPr>
              <w:pStyle w:val="ListParagraph"/>
              <w:numPr>
                <w:ilvl w:val="0"/>
                <w:numId w:val="6"/>
              </w:numPr>
              <w:tabs>
                <w:tab w:val="left" w:pos="477"/>
              </w:tabs>
              <w:spacing w:before="60" w:after="60" w:line="276" w:lineRule="auto"/>
              <w:ind w:left="477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(O4)</w:t>
            </w:r>
            <w:r w:rsidR="0047177E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7177E" w:rsidRPr="00BF05EF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Adjust communication to different cultural contexts and situations;</w:t>
            </w:r>
          </w:p>
          <w:p w14:paraId="396561C2" w14:textId="6CF2902C" w:rsidR="00D3059D" w:rsidRPr="00BF05EF" w:rsidRDefault="00D3059D" w:rsidP="00FC7B6B">
            <w:pPr>
              <w:pStyle w:val="ListParagraph"/>
              <w:numPr>
                <w:ilvl w:val="0"/>
                <w:numId w:val="6"/>
              </w:numPr>
              <w:tabs>
                <w:tab w:val="left" w:pos="477"/>
              </w:tabs>
              <w:spacing w:before="60" w:after="60" w:line="276" w:lineRule="auto"/>
              <w:ind w:left="477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(O5) Express ideas clearly and professionally in French with a minimal number of errors;</w:t>
            </w:r>
          </w:p>
          <w:p w14:paraId="2C94F2F0" w14:textId="312A6511" w:rsidR="00BA156B" w:rsidRPr="00BF05EF" w:rsidRDefault="00D3059D" w:rsidP="00FC7B6B">
            <w:pPr>
              <w:pStyle w:val="ListParagraph"/>
              <w:numPr>
                <w:ilvl w:val="0"/>
                <w:numId w:val="6"/>
              </w:numPr>
              <w:tabs>
                <w:tab w:val="left" w:pos="477"/>
              </w:tabs>
              <w:spacing w:before="60" w:after="60" w:line="276" w:lineRule="auto"/>
              <w:ind w:left="477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(O6) Write a curriculum vitae (CV), cover letter, short report, and business letter/email.</w:t>
            </w:r>
          </w:p>
        </w:tc>
      </w:tr>
      <w:tr w:rsidR="00641FAC" w:rsidRPr="00BF05EF" w14:paraId="3F3D9397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F6B553" w14:textId="77777777" w:rsidR="00351721" w:rsidRPr="002E43EC" w:rsidRDefault="00351721" w:rsidP="00351721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2E43EC">
              <w:rPr>
                <w:b/>
                <w:bCs/>
                <w:sz w:val="20"/>
                <w:szCs w:val="20"/>
              </w:rPr>
              <w:t>Course Content</w:t>
            </w:r>
          </w:p>
          <w:p w14:paraId="3596F530" w14:textId="77777777" w:rsidR="00351721" w:rsidRPr="00664504" w:rsidRDefault="00351721" w:rsidP="00351721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664504">
              <w:rPr>
                <w:bCs/>
                <w:i/>
                <w:sz w:val="20"/>
                <w:szCs w:val="20"/>
              </w:rPr>
              <w:t xml:space="preserve">Theoretical </w:t>
            </w:r>
            <w:r>
              <w:rPr>
                <w:bCs/>
                <w:i/>
                <w:sz w:val="20"/>
                <w:szCs w:val="20"/>
              </w:rPr>
              <w:t>Classes</w:t>
            </w:r>
          </w:p>
          <w:p w14:paraId="70DC0766" w14:textId="42CBE156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French spelling and pronunciation;</w:t>
            </w:r>
          </w:p>
          <w:p w14:paraId="4414C605" w14:textId="2290821A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Introductions and first contacts in formal and informal situations;</w:t>
            </w:r>
          </w:p>
          <w:p w14:paraId="6BFD924B" w14:textId="1CDBDB77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Presenting a company and the workplace;</w:t>
            </w:r>
          </w:p>
          <w:p w14:paraId="79E23756" w14:textId="397F2AAA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Describing business activities;</w:t>
            </w:r>
          </w:p>
          <w:p w14:paraId="7671D440" w14:textId="6027C498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Filling </w:t>
            </w:r>
            <w:r w:rsidR="00B9711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</w:t>
            </w: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forms and formatting documents;</w:t>
            </w:r>
          </w:p>
          <w:p w14:paraId="07E89EC1" w14:textId="70ADE876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Writing short messages and emails</w:t>
            </w:r>
            <w:r w:rsidR="00B9711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</w:t>
            </w:r>
          </w:p>
          <w:p w14:paraId="021EFD33" w14:textId="5ABBF0A0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Business correspondence: structure of business letters, CVs, and cover letters</w:t>
            </w:r>
            <w:r w:rsidR="00B9711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</w:t>
            </w:r>
          </w:p>
          <w:p w14:paraId="79E45202" w14:textId="770B0A68" w:rsidR="001A10B1" w:rsidRPr="00BF05EF" w:rsidRDefault="001A10B1" w:rsidP="001A10B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276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Intercultural communication</w:t>
            </w:r>
            <w:r w:rsidR="00B9711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</w:t>
            </w:r>
          </w:p>
          <w:p w14:paraId="2EBE2D6E" w14:textId="01469876" w:rsidR="00BA156B" w:rsidRPr="00BF05EF" w:rsidRDefault="001A10B1" w:rsidP="00982BCF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 w:line="360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Grammar in a business context: </w:t>
            </w:r>
            <w:r w:rsidR="000B1BE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nouns, </w:t>
            </w:r>
            <w:r w:rsidR="00B9711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pronouns, </w:t>
            </w: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comparison of adjectives, verb tenses, modal and impersonal verbs</w:t>
            </w:r>
            <w:r w:rsidR="000B1BEC"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200A43CF" w14:textId="77777777" w:rsidR="00351721" w:rsidRPr="00664504" w:rsidRDefault="00351721" w:rsidP="00351721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664504">
              <w:rPr>
                <w:i/>
                <w:sz w:val="20"/>
                <w:szCs w:val="20"/>
              </w:rPr>
              <w:t xml:space="preserve">Practical </w:t>
            </w:r>
            <w:r>
              <w:rPr>
                <w:bCs/>
                <w:i/>
                <w:sz w:val="20"/>
                <w:szCs w:val="20"/>
              </w:rPr>
              <w:t>Classes - Tutorials</w:t>
            </w:r>
          </w:p>
          <w:p w14:paraId="070B5458" w14:textId="3F3B6AD1" w:rsidR="00FC7B6B" w:rsidRPr="00BF05EF" w:rsidRDefault="00FC7B6B" w:rsidP="000B1BEC">
            <w:pPr>
              <w:numPr>
                <w:ilvl w:val="0"/>
                <w:numId w:val="4"/>
              </w:numPr>
              <w:tabs>
                <w:tab w:val="left" w:pos="1186"/>
              </w:tabs>
              <w:spacing w:before="60" w:after="60" w:line="276" w:lineRule="auto"/>
              <w:ind w:left="619" w:hanging="284"/>
              <w:jc w:val="both"/>
              <w:rPr>
                <w:bCs/>
                <w:iCs/>
                <w:sz w:val="20"/>
                <w:szCs w:val="20"/>
              </w:rPr>
            </w:pPr>
            <w:r w:rsidRPr="00BF05EF">
              <w:rPr>
                <w:bCs/>
                <w:iCs/>
                <w:sz w:val="20"/>
                <w:szCs w:val="20"/>
              </w:rPr>
              <w:t>Practising social and informal business conversations;</w:t>
            </w:r>
          </w:p>
          <w:p w14:paraId="58AF5BD4" w14:textId="409C176C" w:rsidR="00FC7B6B" w:rsidRPr="00BF05EF" w:rsidRDefault="00FC7B6B" w:rsidP="000B1BEC">
            <w:pPr>
              <w:numPr>
                <w:ilvl w:val="0"/>
                <w:numId w:val="4"/>
              </w:numPr>
              <w:tabs>
                <w:tab w:val="left" w:pos="1186"/>
              </w:tabs>
              <w:spacing w:before="60" w:after="60" w:line="276" w:lineRule="auto"/>
              <w:ind w:left="619" w:hanging="284"/>
              <w:jc w:val="both"/>
              <w:rPr>
                <w:bCs/>
                <w:iCs/>
                <w:sz w:val="20"/>
                <w:szCs w:val="20"/>
              </w:rPr>
            </w:pPr>
            <w:r w:rsidRPr="00BF05EF">
              <w:rPr>
                <w:bCs/>
                <w:iCs/>
                <w:sz w:val="20"/>
                <w:szCs w:val="20"/>
              </w:rPr>
              <w:t>Simulating telephone communication;</w:t>
            </w:r>
          </w:p>
          <w:p w14:paraId="1A57D255" w14:textId="4FAF8E9B" w:rsidR="00FC7B6B" w:rsidRPr="00BF05EF" w:rsidRDefault="00FC7B6B" w:rsidP="000B1BEC">
            <w:pPr>
              <w:numPr>
                <w:ilvl w:val="0"/>
                <w:numId w:val="4"/>
              </w:numPr>
              <w:tabs>
                <w:tab w:val="left" w:pos="1186"/>
              </w:tabs>
              <w:spacing w:before="60" w:after="60" w:line="276" w:lineRule="auto"/>
              <w:ind w:left="619" w:hanging="284"/>
              <w:jc w:val="both"/>
              <w:rPr>
                <w:bCs/>
                <w:iCs/>
                <w:sz w:val="20"/>
                <w:szCs w:val="20"/>
              </w:rPr>
            </w:pPr>
            <w:r w:rsidRPr="00BF05EF">
              <w:rPr>
                <w:bCs/>
                <w:iCs/>
                <w:sz w:val="20"/>
                <w:szCs w:val="20"/>
              </w:rPr>
              <w:t>Preparing and delivering presentations;</w:t>
            </w:r>
          </w:p>
          <w:p w14:paraId="37EF3FCA" w14:textId="67DDFA63" w:rsidR="001A10B1" w:rsidRPr="00BF05EF" w:rsidRDefault="00FC7B6B" w:rsidP="000B1BEC">
            <w:pPr>
              <w:numPr>
                <w:ilvl w:val="0"/>
                <w:numId w:val="4"/>
              </w:numPr>
              <w:tabs>
                <w:tab w:val="left" w:pos="1186"/>
              </w:tabs>
              <w:spacing w:before="60" w:after="60" w:line="276" w:lineRule="auto"/>
              <w:ind w:left="619" w:hanging="284"/>
              <w:jc w:val="both"/>
              <w:rPr>
                <w:bCs/>
                <w:iCs/>
                <w:sz w:val="20"/>
                <w:szCs w:val="20"/>
              </w:rPr>
            </w:pPr>
            <w:r w:rsidRPr="00BF05EF">
              <w:rPr>
                <w:bCs/>
                <w:iCs/>
                <w:sz w:val="20"/>
                <w:szCs w:val="20"/>
              </w:rPr>
              <w:t>Applying grammatical structures in business communication situations</w:t>
            </w:r>
            <w:r w:rsidR="00AC4EAD" w:rsidRPr="00BF05EF">
              <w:rPr>
                <w:bCs/>
                <w:iCs/>
                <w:sz w:val="20"/>
                <w:szCs w:val="20"/>
              </w:rPr>
              <w:t xml:space="preserve">: </w:t>
            </w:r>
            <w:r w:rsidRPr="00BF05EF">
              <w:rPr>
                <w:bCs/>
                <w:iCs/>
                <w:sz w:val="20"/>
                <w:szCs w:val="20"/>
              </w:rPr>
              <w:t xml:space="preserve">expressing </w:t>
            </w:r>
            <w:r w:rsidR="00AC4EAD" w:rsidRPr="00BF05EF">
              <w:rPr>
                <w:bCs/>
                <w:iCs/>
                <w:sz w:val="20"/>
                <w:szCs w:val="20"/>
              </w:rPr>
              <w:t xml:space="preserve">opinions and </w:t>
            </w:r>
            <w:r w:rsidRPr="00BF05EF">
              <w:rPr>
                <w:bCs/>
                <w:iCs/>
                <w:sz w:val="20"/>
                <w:szCs w:val="20"/>
              </w:rPr>
              <w:t xml:space="preserve">suggestions, giving </w:t>
            </w:r>
            <w:r w:rsidR="00AC4EAD" w:rsidRPr="00BF05EF">
              <w:rPr>
                <w:bCs/>
                <w:iCs/>
                <w:sz w:val="20"/>
                <w:szCs w:val="20"/>
              </w:rPr>
              <w:t xml:space="preserve">instructions and </w:t>
            </w:r>
            <w:r w:rsidRPr="00BF05EF">
              <w:rPr>
                <w:bCs/>
                <w:iCs/>
                <w:sz w:val="20"/>
                <w:szCs w:val="20"/>
              </w:rPr>
              <w:t>advice, making requests, expressing agreement and disagreement</w:t>
            </w:r>
            <w:r w:rsidR="00AC4EAD" w:rsidRPr="00BF05EF">
              <w:rPr>
                <w:bCs/>
                <w:iCs/>
                <w:sz w:val="20"/>
                <w:szCs w:val="20"/>
              </w:rPr>
              <w:t>, describing and comparing objects,</w:t>
            </w:r>
            <w:r w:rsidRPr="00BF05EF">
              <w:rPr>
                <w:bCs/>
                <w:iCs/>
                <w:sz w:val="20"/>
                <w:szCs w:val="20"/>
              </w:rPr>
              <w:t xml:space="preserve"> in spoken and written</w:t>
            </w:r>
            <w:r w:rsidR="000B1BEC" w:rsidRPr="00BF05EF">
              <w:rPr>
                <w:bCs/>
                <w:iCs/>
                <w:sz w:val="20"/>
                <w:szCs w:val="20"/>
              </w:rPr>
              <w:t xml:space="preserve"> French</w:t>
            </w:r>
            <w:r w:rsidRPr="00BF05EF">
              <w:rPr>
                <w:bCs/>
                <w:iCs/>
                <w:sz w:val="20"/>
                <w:szCs w:val="20"/>
              </w:rPr>
              <w:t>;</w:t>
            </w:r>
          </w:p>
          <w:p w14:paraId="76E80CBD" w14:textId="17F4A047" w:rsidR="00982BCF" w:rsidRPr="00BF05EF" w:rsidRDefault="00FC7B6B" w:rsidP="002D4EE4">
            <w:pPr>
              <w:numPr>
                <w:ilvl w:val="0"/>
                <w:numId w:val="4"/>
              </w:numPr>
              <w:tabs>
                <w:tab w:val="left" w:pos="1186"/>
              </w:tabs>
              <w:spacing w:before="60" w:after="60" w:line="276" w:lineRule="auto"/>
              <w:ind w:left="619" w:hanging="284"/>
              <w:jc w:val="both"/>
              <w:rPr>
                <w:bCs/>
                <w:iCs/>
                <w:sz w:val="20"/>
                <w:szCs w:val="20"/>
              </w:rPr>
            </w:pPr>
            <w:r w:rsidRPr="00BF05EF">
              <w:rPr>
                <w:bCs/>
                <w:iCs/>
                <w:sz w:val="20"/>
                <w:szCs w:val="20"/>
              </w:rPr>
              <w:t>Writing business letters, CVs, and cover letters</w:t>
            </w:r>
            <w:r w:rsidR="001A10B1" w:rsidRPr="00BF05EF">
              <w:rPr>
                <w:bCs/>
                <w:iCs/>
                <w:sz w:val="20"/>
                <w:szCs w:val="20"/>
              </w:rPr>
              <w:t>.</w:t>
            </w:r>
          </w:p>
        </w:tc>
      </w:tr>
      <w:tr w:rsidR="00641FAC" w:rsidRPr="00BF05EF" w14:paraId="2BC51204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54909E" w14:textId="12E052B8" w:rsidR="005507C5" w:rsidRPr="001C30EF" w:rsidRDefault="008A4D74" w:rsidP="006F137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C30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79AF3163" w14:textId="77777777" w:rsidR="0003217C" w:rsidRPr="0003217C" w:rsidRDefault="0003217C" w:rsidP="0003217C">
            <w:pPr>
              <w:pStyle w:val="NormalWeb"/>
              <w:numPr>
                <w:ilvl w:val="0"/>
                <w:numId w:val="10"/>
              </w:numPr>
              <w:spacing w:before="0" w:beforeAutospacing="0" w:after="120" w:afterAutospacing="0"/>
              <w:ind w:left="714" w:hanging="3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03217C">
              <w:rPr>
                <w:bCs/>
                <w:sz w:val="20"/>
                <w:szCs w:val="20"/>
              </w:rPr>
              <w:t>Penfornis</w:t>
            </w:r>
            <w:proofErr w:type="spellEnd"/>
            <w:r w:rsidRPr="0003217C">
              <w:rPr>
                <w:bCs/>
                <w:sz w:val="20"/>
                <w:szCs w:val="20"/>
              </w:rPr>
              <w:t xml:space="preserve">, J.-L. (2008). Français.com. </w:t>
            </w:r>
            <w:proofErr w:type="spellStart"/>
            <w:r w:rsidRPr="0003217C">
              <w:rPr>
                <w:bCs/>
                <w:sz w:val="20"/>
                <w:szCs w:val="20"/>
              </w:rPr>
              <w:t>Niveau</w:t>
            </w:r>
            <w:proofErr w:type="spellEnd"/>
            <w:r w:rsidRPr="0003217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217C">
              <w:rPr>
                <w:bCs/>
                <w:sz w:val="20"/>
                <w:szCs w:val="20"/>
              </w:rPr>
              <w:t>débutant</w:t>
            </w:r>
            <w:proofErr w:type="spellEnd"/>
            <w:r w:rsidRPr="0003217C">
              <w:rPr>
                <w:bCs/>
                <w:sz w:val="20"/>
                <w:szCs w:val="20"/>
              </w:rPr>
              <w:t>. Paris: CLE International.</w:t>
            </w:r>
          </w:p>
          <w:p w14:paraId="7CE9ADFF" w14:textId="5CC44496" w:rsidR="0003217C" w:rsidRPr="0003217C" w:rsidRDefault="0003217C" w:rsidP="0003217C">
            <w:pPr>
              <w:pStyle w:val="NormalWeb"/>
              <w:numPr>
                <w:ilvl w:val="0"/>
                <w:numId w:val="10"/>
              </w:numPr>
              <w:spacing w:before="0" w:beforeAutospacing="0" w:after="120" w:afterAutospacing="0"/>
              <w:ind w:left="714" w:hanging="3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03217C">
              <w:rPr>
                <w:bCs/>
                <w:sz w:val="20"/>
                <w:szCs w:val="20"/>
              </w:rPr>
              <w:lastRenderedPageBreak/>
              <w:t>Enseigner</w:t>
            </w:r>
            <w:proofErr w:type="spellEnd"/>
            <w:r w:rsidRPr="0003217C">
              <w:rPr>
                <w:bCs/>
                <w:sz w:val="20"/>
                <w:szCs w:val="20"/>
              </w:rPr>
              <w:t xml:space="preserve"> le français avec TV5MONDE</w:t>
            </w:r>
            <w:r>
              <w:rPr>
                <w:bCs/>
                <w:sz w:val="20"/>
                <w:szCs w:val="20"/>
              </w:rPr>
              <w:t xml:space="preserve"> (site)</w:t>
            </w:r>
            <w:r w:rsidRPr="0003217C">
              <w:rPr>
                <w:bCs/>
                <w:sz w:val="20"/>
                <w:szCs w:val="20"/>
              </w:rPr>
              <w:t>: https://enseigner.tv5monde.com/</w:t>
            </w:r>
            <w:r w:rsidR="002B172D" w:rsidRPr="0003217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E9555F" w:rsidRPr="00BF05EF" w14:paraId="6BFEA260" w14:textId="77777777" w:rsidTr="00351721">
        <w:trPr>
          <w:trHeight w:val="17"/>
          <w:jc w:val="center"/>
        </w:trPr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4500B02C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Contact Hours</w:t>
            </w:r>
          </w:p>
        </w:tc>
        <w:tc>
          <w:tcPr>
            <w:tcW w:w="12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79E6F021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61469544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</w:tr>
      <w:tr w:rsidR="00E9555F" w:rsidRPr="00BF05EF" w14:paraId="313E7942" w14:textId="77777777" w:rsidTr="00BF05EF">
        <w:trPr>
          <w:trHeight w:val="350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07C6E6" w14:textId="77777777" w:rsidR="00E9555F" w:rsidRPr="00917FEB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7F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174D22C8" w14:textId="5302913F" w:rsidR="00E9555F" w:rsidRPr="00BF05EF" w:rsidRDefault="00E9555F" w:rsidP="00E955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u w:color="000000"/>
                <w:bdr w:val="none" w:sz="0" w:space="0" w:color="auto"/>
              </w:rPr>
            </w:pPr>
            <w:r w:rsidRPr="00BF05EF">
              <w:rPr>
                <w:b/>
                <w:sz w:val="20"/>
                <w:szCs w:val="20"/>
                <w:u w:color="000000"/>
                <w:bdr w:val="none" w:sz="0" w:space="0" w:color="auto"/>
              </w:rPr>
              <w:t>M1 – Communicative Language Learning Approach</w:t>
            </w:r>
            <w:r w:rsidRPr="00BF05EF">
              <w:rPr>
                <w:bCs/>
                <w:sz w:val="20"/>
                <w:szCs w:val="20"/>
                <w:u w:color="000000"/>
                <w:bdr w:val="none" w:sz="0" w:space="0" w:color="auto"/>
              </w:rPr>
              <w:t xml:space="preserve"> – Active student participation in dialogues with the language instructor and peers for practising and internalising Business French language structure.</w:t>
            </w:r>
          </w:p>
          <w:p w14:paraId="053C02EA" w14:textId="77777777" w:rsidR="00E9555F" w:rsidRPr="00BF05EF" w:rsidRDefault="00E9555F" w:rsidP="00E955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u w:color="000000"/>
                <w:bdr w:val="none" w:sz="0" w:space="0" w:color="auto"/>
              </w:rPr>
            </w:pPr>
            <w:r w:rsidRPr="00BF05EF">
              <w:rPr>
                <w:b/>
                <w:sz w:val="20"/>
                <w:szCs w:val="20"/>
                <w:u w:color="000000"/>
                <w:bdr w:val="none" w:sz="0" w:space="0" w:color="auto"/>
              </w:rPr>
              <w:t>M2 – Cooperative Language Learning</w:t>
            </w:r>
            <w:r w:rsidRPr="00BF05EF">
              <w:rPr>
                <w:bCs/>
                <w:sz w:val="20"/>
                <w:szCs w:val="20"/>
                <w:u w:color="000000"/>
                <w:bdr w:val="none" w:sz="0" w:space="0" w:color="auto"/>
              </w:rPr>
              <w:t xml:space="preserve"> – Student pair and group work designed to encourage collaboration and the exchange of ideas.</w:t>
            </w:r>
          </w:p>
          <w:p w14:paraId="6A487D95" w14:textId="77777777" w:rsidR="00E9555F" w:rsidRPr="00BF05EF" w:rsidRDefault="00E9555F" w:rsidP="00E955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u w:color="000000"/>
                <w:bdr w:val="none" w:sz="0" w:space="0" w:color="auto"/>
              </w:rPr>
            </w:pPr>
            <w:r w:rsidRPr="00BF05EF">
              <w:rPr>
                <w:b/>
                <w:sz w:val="20"/>
                <w:szCs w:val="20"/>
                <w:u w:color="000000"/>
                <w:bdr w:val="none" w:sz="0" w:space="0" w:color="auto"/>
              </w:rPr>
              <w:t>M3 – Discussions and Conversations</w:t>
            </w:r>
            <w:r w:rsidRPr="00BF05EF">
              <w:rPr>
                <w:bCs/>
                <w:sz w:val="20"/>
                <w:szCs w:val="20"/>
                <w:u w:color="000000"/>
                <w:bdr w:val="none" w:sz="0" w:space="0" w:color="auto"/>
              </w:rPr>
              <w:t xml:space="preserve"> – Active student engagement in thematic discussions and debates to improve speaking skills and develop critical thinking.</w:t>
            </w:r>
          </w:p>
          <w:p w14:paraId="35266C36" w14:textId="56E82C06" w:rsidR="00E9555F" w:rsidRPr="00BF05EF" w:rsidRDefault="00E9555F" w:rsidP="00E955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rPr>
                <w:sz w:val="20"/>
                <w:szCs w:val="20"/>
                <w:u w:color="000000"/>
                <w:bdr w:val="none" w:sz="0" w:space="0" w:color="auto"/>
              </w:rPr>
            </w:pPr>
            <w:r w:rsidRPr="00BF05EF">
              <w:rPr>
                <w:b/>
                <w:sz w:val="20"/>
                <w:szCs w:val="20"/>
                <w:u w:color="000000"/>
                <w:bdr w:val="none" w:sz="0" w:space="0" w:color="auto"/>
              </w:rPr>
              <w:t>M4 – Case Studies</w:t>
            </w:r>
            <w:r w:rsidRPr="00BF05EF">
              <w:rPr>
                <w:bCs/>
                <w:sz w:val="20"/>
                <w:szCs w:val="20"/>
                <w:u w:color="000000"/>
                <w:bdr w:val="none" w:sz="0" w:space="0" w:color="auto"/>
              </w:rPr>
              <w:t xml:space="preserve"> – </w:t>
            </w:r>
            <w:r w:rsidRPr="00BF05EF">
              <w:rPr>
                <w:sz w:val="20"/>
                <w:szCs w:val="20"/>
                <w:u w:color="000000"/>
                <w:bdr w:val="none" w:sz="0" w:space="0" w:color="auto"/>
              </w:rPr>
              <w:t>Students’</w:t>
            </w:r>
            <w:r w:rsidRPr="00BF05EF">
              <w:rPr>
                <w:color w:val="000000"/>
                <w:sz w:val="20"/>
                <w:szCs w:val="20"/>
                <w:u w:color="000000"/>
                <w:bdr w:val="none" w:sz="0" w:space="0" w:color="auto"/>
              </w:rPr>
              <w:t xml:space="preserve"> </w:t>
            </w:r>
            <w:r w:rsidRPr="00BF05EF">
              <w:rPr>
                <w:sz w:val="20"/>
                <w:szCs w:val="20"/>
                <w:u w:color="000000"/>
                <w:bdr w:val="none" w:sz="0" w:space="0" w:color="auto"/>
              </w:rPr>
              <w:t>application of theoretical concepts to specific situations in Business French.</w:t>
            </w:r>
          </w:p>
          <w:p w14:paraId="6D58718B" w14:textId="2187F724" w:rsidR="00E9555F" w:rsidRPr="00BF05EF" w:rsidRDefault="00E9555F" w:rsidP="00E955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u w:color="000000"/>
                <w:bdr w:val="none" w:sz="0" w:space="0" w:color="auto"/>
              </w:rPr>
            </w:pPr>
            <w:r w:rsidRPr="00BF05EF">
              <w:rPr>
                <w:b/>
                <w:sz w:val="20"/>
                <w:szCs w:val="20"/>
                <w:u w:color="000000"/>
                <w:bdr w:val="none" w:sz="0" w:space="0" w:color="auto"/>
              </w:rPr>
              <w:t>M5 – Simulations, Role Plays and Presentations</w:t>
            </w:r>
            <w:r w:rsidRPr="00BF05EF">
              <w:rPr>
                <w:bCs/>
                <w:sz w:val="20"/>
                <w:szCs w:val="20"/>
                <w:u w:color="000000"/>
                <w:bdr w:val="none" w:sz="0" w:space="0" w:color="auto"/>
              </w:rPr>
              <w:t xml:space="preserve"> – </w:t>
            </w:r>
            <w:r w:rsidRPr="00BF05EF">
              <w:rPr>
                <w:sz w:val="20"/>
                <w:szCs w:val="20"/>
                <w:u w:color="000000"/>
                <w:bdr w:val="none" w:sz="0" w:space="0" w:color="auto"/>
              </w:rPr>
              <w:t xml:space="preserve">Active student participation in simulations, role plays, and presentations to practice the use of terminology in Business French within a structured learning environment. </w:t>
            </w:r>
          </w:p>
          <w:p w14:paraId="2A0587FB" w14:textId="7508D1A9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bdr w:val="none" w:sz="0" w:space="0" w:color="auto"/>
                <w:lang w:val="en-GB"/>
              </w:rPr>
              <w:t>M6 – Ex Cathedra Lectures</w:t>
            </w:r>
            <w:r w:rsidRPr="00BF05E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  <w:lang w:val="en-GB"/>
              </w:rPr>
              <w:t xml:space="preserve"> – Instructor-led sessions presenting core concepts, grammar, and terminology, with opportunities for students to </w:t>
            </w:r>
            <w:r w:rsidRPr="00BF05EF">
              <w:rPr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>infer meaning of lexemes and grammar rules and draw conclusions from the material.</w:t>
            </w:r>
          </w:p>
        </w:tc>
      </w:tr>
      <w:tr w:rsidR="00E9555F" w:rsidRPr="00BF05EF" w14:paraId="6032AC60" w14:textId="77777777" w:rsidTr="00982BCF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6229FD2E" w:rsidR="00E9555F" w:rsidRPr="00917FEB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7F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E9555F" w:rsidRPr="00BF05EF" w14:paraId="5906A9E5" w14:textId="77777777" w:rsidTr="00982BCF">
        <w:trPr>
          <w:trHeight w:val="17"/>
          <w:jc w:val="center"/>
        </w:trPr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77777777" w:rsidR="00E9555F" w:rsidRPr="00917FEB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7F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Pre-exam </w:t>
            </w:r>
            <w:r w:rsidRPr="00917FE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obligations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E9555F" w:rsidRPr="00917FEB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7F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E9555F" w:rsidRPr="00917FEB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7FE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E9555F" w:rsidRPr="00BF05EF" w14:paraId="5EBE6EF0" w14:textId="77777777" w:rsidTr="00982BCF">
        <w:trPr>
          <w:trHeight w:val="17"/>
          <w:jc w:val="center"/>
        </w:trPr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5BAB0213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participation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60C97C03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0499816A" w:rsidR="00E9555F" w:rsidRPr="00BF05EF" w:rsidRDefault="00E9555F" w:rsidP="00E9555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BF05EF">
              <w:rPr>
                <w:sz w:val="20"/>
                <w:szCs w:val="20"/>
              </w:rPr>
              <w:t>20</w:t>
            </w:r>
          </w:p>
        </w:tc>
      </w:tr>
      <w:tr w:rsidR="00E9555F" w:rsidRPr="00BF05EF" w14:paraId="7B0AD1BF" w14:textId="77777777" w:rsidTr="00982BCF">
        <w:trPr>
          <w:trHeight w:val="17"/>
          <w:jc w:val="center"/>
        </w:trPr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380F3327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tests/exams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2D52F9E2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E9555F" w:rsidRPr="00BF05EF" w:rsidRDefault="00E9555F" w:rsidP="00E955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F05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2A0DE76E" w:rsidR="00E9555F" w:rsidRPr="00BF05EF" w:rsidRDefault="00E9555F" w:rsidP="00E9555F">
            <w:pPr>
              <w:spacing w:before="60" w:after="60"/>
              <w:rPr>
                <w:sz w:val="20"/>
                <w:szCs w:val="20"/>
              </w:rPr>
            </w:pPr>
            <w:r w:rsidRPr="00BF05EF">
              <w:rPr>
                <w:sz w:val="20"/>
                <w:szCs w:val="20"/>
              </w:rPr>
              <w:t>30</w:t>
            </w:r>
          </w:p>
        </w:tc>
      </w:tr>
    </w:tbl>
    <w:p w14:paraId="53347531" w14:textId="77777777" w:rsidR="00641FAC" w:rsidRPr="00BF05EF" w:rsidRDefault="00641FAC" w:rsidP="00282EFE">
      <w:pPr>
        <w:pStyle w:val="Body"/>
        <w:widowControl w:val="0"/>
        <w:rPr>
          <w:rFonts w:ascii="Times New Roman" w:hAnsi="Times New Roman" w:cs="Times New Roman"/>
          <w:lang w:val="en-GB"/>
        </w:rPr>
      </w:pPr>
    </w:p>
    <w:p w14:paraId="7823A4E3" w14:textId="6E711554" w:rsidR="0047177E" w:rsidRPr="00BF05EF" w:rsidRDefault="00533FAD" w:rsidP="00533FAD">
      <w:pPr>
        <w:spacing w:line="276" w:lineRule="auto"/>
        <w:jc w:val="center"/>
      </w:pPr>
      <w:r w:rsidRPr="00BF05EF">
        <w:rPr>
          <w:i/>
          <w:iCs/>
          <w:sz w:val="20"/>
          <w:szCs w:val="20"/>
        </w:rPr>
        <w:t>Linking Outcomes, Methods, and Evaluation Modes</w:t>
      </w:r>
    </w:p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1276"/>
        <w:gridCol w:w="2977"/>
        <w:gridCol w:w="5953"/>
      </w:tblGrid>
      <w:tr w:rsidR="0047177E" w:rsidRPr="00BF05EF" w14:paraId="4E895959" w14:textId="77777777" w:rsidTr="002D4EE4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A798CFB" w14:textId="77777777" w:rsidR="0047177E" w:rsidRPr="00BF05EF" w:rsidRDefault="0047177E" w:rsidP="0047177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Outcomes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4223E0A" w14:textId="77777777" w:rsidR="0047177E" w:rsidRPr="00BF05EF" w:rsidRDefault="0047177E" w:rsidP="0047177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Teaching Methods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0B30310" w14:textId="2DF5D6E5" w:rsidR="0047177E" w:rsidRPr="00BF05EF" w:rsidRDefault="00533FAD" w:rsidP="0047177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 xml:space="preserve">Evaluation </w:t>
            </w:r>
            <w:r w:rsidR="0047177E" w:rsidRPr="00BF05EF">
              <w:rPr>
                <w:rFonts w:ascii="Times New Roman" w:hAnsi="Times New Roman"/>
                <w:sz w:val="20"/>
                <w:szCs w:val="20"/>
              </w:rPr>
              <w:t>Methods</w:t>
            </w:r>
          </w:p>
        </w:tc>
      </w:tr>
      <w:tr w:rsidR="002971AF" w:rsidRPr="00BF05EF" w14:paraId="3F4F8752" w14:textId="77777777" w:rsidTr="002971AF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3591B0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О1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2C50F" w14:textId="2736777F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M1, M2, M3, М4, M5, M6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EAC29" w14:textId="34530028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class participation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, mid-term tests</w:t>
            </w:r>
            <w:r w:rsidRPr="00BF05EF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,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 xml:space="preserve"> written and oral exam</w:t>
            </w:r>
          </w:p>
        </w:tc>
      </w:tr>
      <w:tr w:rsidR="002971AF" w:rsidRPr="00BF05EF" w14:paraId="79A67C2C" w14:textId="77777777" w:rsidTr="002971AF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073A3D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О2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2341D" w14:textId="6F931555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M2, M3, M5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A62356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class participation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, oral exam</w:t>
            </w:r>
          </w:p>
        </w:tc>
      </w:tr>
      <w:tr w:rsidR="002971AF" w:rsidRPr="00BF05EF" w14:paraId="17754D7B" w14:textId="77777777" w:rsidTr="002971AF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68D56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О3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8DEB4" w14:textId="78A641AE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M1, M2, M3, M5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47DA7" w14:textId="34C16A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class participation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, written and oral exam</w:t>
            </w:r>
          </w:p>
        </w:tc>
      </w:tr>
      <w:tr w:rsidR="002971AF" w:rsidRPr="00BF05EF" w14:paraId="78353662" w14:textId="77777777" w:rsidTr="002971AF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A2B0C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О4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22A27" w14:textId="5A1C350B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М1, M3, M4, M5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7D5E3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class participation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, oral exam</w:t>
            </w:r>
          </w:p>
        </w:tc>
      </w:tr>
      <w:tr w:rsidR="002971AF" w:rsidRPr="00BF05EF" w14:paraId="6A87AC5B" w14:textId="77777777" w:rsidTr="002971AF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45466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О5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69E35" w14:textId="3C5627E0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M1, M3, M5, M6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7FFFDE" w14:textId="4D68E144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class participation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, written and oral exam</w:t>
            </w:r>
          </w:p>
        </w:tc>
      </w:tr>
      <w:tr w:rsidR="002971AF" w:rsidRPr="00BF05EF" w14:paraId="10F83291" w14:textId="77777777" w:rsidTr="002971AF">
        <w:trPr>
          <w:trHeight w:val="34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EC0E8D" w14:textId="77777777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О6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71BDB" w14:textId="7E72A794" w:rsidR="002971AF" w:rsidRPr="00BF05EF" w:rsidRDefault="002971AF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F05EF">
              <w:rPr>
                <w:rFonts w:ascii="Times New Roman" w:hAnsi="Times New Roman"/>
                <w:sz w:val="20"/>
                <w:szCs w:val="20"/>
              </w:rPr>
              <w:t>M</w:t>
            </w:r>
            <w:r w:rsidR="00AD5F6A" w:rsidRPr="00BF05EF"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  <w:r w:rsidRPr="00BF05EF">
              <w:rPr>
                <w:rFonts w:ascii="Times New Roman" w:hAnsi="Times New Roman"/>
                <w:sz w:val="20"/>
                <w:szCs w:val="20"/>
              </w:rPr>
              <w:t>, M</w:t>
            </w:r>
            <w:r w:rsidR="00AD5F6A" w:rsidRPr="00BF05EF"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  <w:r w:rsidRPr="00BF05EF">
              <w:rPr>
                <w:rFonts w:ascii="Times New Roman" w:hAnsi="Times New Roman"/>
                <w:sz w:val="20"/>
                <w:szCs w:val="20"/>
              </w:rPr>
              <w:t>, M6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451F0" w14:textId="48BD2002" w:rsidR="002971AF" w:rsidRPr="00BF05EF" w:rsidRDefault="00AD5F6A" w:rsidP="002971AF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>mid-term tests</w:t>
            </w:r>
            <w:r w:rsidRPr="00BF05EF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,</w:t>
            </w:r>
            <w:r w:rsidRPr="00BF05E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2971AF" w:rsidRPr="00BF05EF">
              <w:rPr>
                <w:rFonts w:ascii="Times New Roman" w:hAnsi="Times New Roman"/>
                <w:iCs/>
                <w:sz w:val="20"/>
                <w:szCs w:val="20"/>
              </w:rPr>
              <w:t>written exam</w:t>
            </w:r>
          </w:p>
        </w:tc>
      </w:tr>
    </w:tbl>
    <w:p w14:paraId="73B9EF20" w14:textId="77777777" w:rsidR="0047177E" w:rsidRPr="00BF05EF" w:rsidRDefault="0047177E" w:rsidP="00282EFE">
      <w:pPr>
        <w:pStyle w:val="Body"/>
        <w:widowControl w:val="0"/>
        <w:rPr>
          <w:rFonts w:ascii="Times New Roman" w:hAnsi="Times New Roman" w:cs="Times New Roman"/>
        </w:rPr>
      </w:pPr>
    </w:p>
    <w:sectPr w:rsidR="0047177E" w:rsidRPr="00BF05EF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F5F9" w14:textId="77777777" w:rsidR="00737299" w:rsidRPr="00982BCF" w:rsidRDefault="00737299">
      <w:r w:rsidRPr="00982BCF">
        <w:separator/>
      </w:r>
    </w:p>
  </w:endnote>
  <w:endnote w:type="continuationSeparator" w:id="0">
    <w:p w14:paraId="1B224211" w14:textId="77777777" w:rsidR="00737299" w:rsidRPr="00982BCF" w:rsidRDefault="00737299">
      <w:r w:rsidRPr="00982B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3772D" w14:textId="77777777" w:rsidR="00737299" w:rsidRPr="00982BCF" w:rsidRDefault="00737299">
      <w:r w:rsidRPr="00982BCF">
        <w:separator/>
      </w:r>
    </w:p>
  </w:footnote>
  <w:footnote w:type="continuationSeparator" w:id="0">
    <w:p w14:paraId="2F64C1E8" w14:textId="77777777" w:rsidR="00737299" w:rsidRPr="00982BCF" w:rsidRDefault="00737299">
      <w:r w:rsidRPr="00982BC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7FF1"/>
    <w:multiLevelType w:val="hybridMultilevel"/>
    <w:tmpl w:val="1422A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57A64"/>
    <w:multiLevelType w:val="hybridMultilevel"/>
    <w:tmpl w:val="68829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80EBA"/>
    <w:multiLevelType w:val="hybridMultilevel"/>
    <w:tmpl w:val="FE825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45C2042"/>
    <w:multiLevelType w:val="hybridMultilevel"/>
    <w:tmpl w:val="5EC62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F5EDE"/>
    <w:multiLevelType w:val="hybridMultilevel"/>
    <w:tmpl w:val="2FB8F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B266F97"/>
    <w:multiLevelType w:val="hybridMultilevel"/>
    <w:tmpl w:val="7214E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F0A86"/>
    <w:multiLevelType w:val="hybridMultilevel"/>
    <w:tmpl w:val="AF3E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A279B"/>
    <w:multiLevelType w:val="hybridMultilevel"/>
    <w:tmpl w:val="1EC4A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324137">
    <w:abstractNumId w:val="6"/>
  </w:num>
  <w:num w:numId="2" w16cid:durableId="798497587">
    <w:abstractNumId w:val="3"/>
  </w:num>
  <w:num w:numId="3" w16cid:durableId="2089842548">
    <w:abstractNumId w:val="4"/>
  </w:num>
  <w:num w:numId="4" w16cid:durableId="893931866">
    <w:abstractNumId w:val="5"/>
  </w:num>
  <w:num w:numId="5" w16cid:durableId="2127850837">
    <w:abstractNumId w:val="1"/>
  </w:num>
  <w:num w:numId="6" w16cid:durableId="1832479437">
    <w:abstractNumId w:val="9"/>
  </w:num>
  <w:num w:numId="7" w16cid:durableId="1762869221">
    <w:abstractNumId w:val="8"/>
  </w:num>
  <w:num w:numId="8" w16cid:durableId="1051609875">
    <w:abstractNumId w:val="0"/>
  </w:num>
  <w:num w:numId="9" w16cid:durableId="2087265310">
    <w:abstractNumId w:val="7"/>
  </w:num>
  <w:num w:numId="10" w16cid:durableId="462888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161F8"/>
    <w:rsid w:val="0003217C"/>
    <w:rsid w:val="00045EAD"/>
    <w:rsid w:val="0005613C"/>
    <w:rsid w:val="00092173"/>
    <w:rsid w:val="000B1BEC"/>
    <w:rsid w:val="000D07E5"/>
    <w:rsid w:val="001034D0"/>
    <w:rsid w:val="001132D6"/>
    <w:rsid w:val="001453B1"/>
    <w:rsid w:val="001646A1"/>
    <w:rsid w:val="00192F3E"/>
    <w:rsid w:val="001A10B1"/>
    <w:rsid w:val="001C30EF"/>
    <w:rsid w:val="001E51CB"/>
    <w:rsid w:val="002011A8"/>
    <w:rsid w:val="00220D99"/>
    <w:rsid w:val="00234CBD"/>
    <w:rsid w:val="00270C16"/>
    <w:rsid w:val="00282EFE"/>
    <w:rsid w:val="002971AF"/>
    <w:rsid w:val="002A40A7"/>
    <w:rsid w:val="002A57C6"/>
    <w:rsid w:val="002B172D"/>
    <w:rsid w:val="002D4EE4"/>
    <w:rsid w:val="002E1476"/>
    <w:rsid w:val="002E43EC"/>
    <w:rsid w:val="003245F1"/>
    <w:rsid w:val="00325620"/>
    <w:rsid w:val="00351721"/>
    <w:rsid w:val="00355B7F"/>
    <w:rsid w:val="00365985"/>
    <w:rsid w:val="00385793"/>
    <w:rsid w:val="00405D7A"/>
    <w:rsid w:val="00411BD1"/>
    <w:rsid w:val="004244F8"/>
    <w:rsid w:val="00424B10"/>
    <w:rsid w:val="00425D56"/>
    <w:rsid w:val="00444381"/>
    <w:rsid w:val="0047177E"/>
    <w:rsid w:val="004826AA"/>
    <w:rsid w:val="00500B0B"/>
    <w:rsid w:val="00500BFC"/>
    <w:rsid w:val="00523340"/>
    <w:rsid w:val="00523FC6"/>
    <w:rsid w:val="00533FAD"/>
    <w:rsid w:val="005507C5"/>
    <w:rsid w:val="005842F8"/>
    <w:rsid w:val="00592A50"/>
    <w:rsid w:val="00641FAC"/>
    <w:rsid w:val="00662249"/>
    <w:rsid w:val="00664504"/>
    <w:rsid w:val="00674A82"/>
    <w:rsid w:val="00682A1A"/>
    <w:rsid w:val="006D2C6B"/>
    <w:rsid w:val="006E4013"/>
    <w:rsid w:val="006F137E"/>
    <w:rsid w:val="0071200D"/>
    <w:rsid w:val="00737299"/>
    <w:rsid w:val="00755A06"/>
    <w:rsid w:val="007604E9"/>
    <w:rsid w:val="007665F2"/>
    <w:rsid w:val="00774592"/>
    <w:rsid w:val="007C0B15"/>
    <w:rsid w:val="007D5816"/>
    <w:rsid w:val="007F75C2"/>
    <w:rsid w:val="00837E2E"/>
    <w:rsid w:val="008844A1"/>
    <w:rsid w:val="008A4D74"/>
    <w:rsid w:val="008B659D"/>
    <w:rsid w:val="00917FEB"/>
    <w:rsid w:val="00945FFB"/>
    <w:rsid w:val="00961649"/>
    <w:rsid w:val="009719B0"/>
    <w:rsid w:val="00982BCF"/>
    <w:rsid w:val="009D58A8"/>
    <w:rsid w:val="009E21AF"/>
    <w:rsid w:val="009F3DB5"/>
    <w:rsid w:val="00A330F4"/>
    <w:rsid w:val="00A60CF7"/>
    <w:rsid w:val="00A85722"/>
    <w:rsid w:val="00AB345B"/>
    <w:rsid w:val="00AB56A4"/>
    <w:rsid w:val="00AC4EAD"/>
    <w:rsid w:val="00AC561F"/>
    <w:rsid w:val="00AD5F6A"/>
    <w:rsid w:val="00AD7D31"/>
    <w:rsid w:val="00B1090E"/>
    <w:rsid w:val="00B23B86"/>
    <w:rsid w:val="00B9711C"/>
    <w:rsid w:val="00B97188"/>
    <w:rsid w:val="00BA1443"/>
    <w:rsid w:val="00BA156B"/>
    <w:rsid w:val="00BA7B1A"/>
    <w:rsid w:val="00BD2D44"/>
    <w:rsid w:val="00BF05EF"/>
    <w:rsid w:val="00C2377E"/>
    <w:rsid w:val="00C64583"/>
    <w:rsid w:val="00CA26B3"/>
    <w:rsid w:val="00CB7566"/>
    <w:rsid w:val="00CC51EC"/>
    <w:rsid w:val="00D04F8B"/>
    <w:rsid w:val="00D276F0"/>
    <w:rsid w:val="00D3059D"/>
    <w:rsid w:val="00D777A4"/>
    <w:rsid w:val="00DD7FFB"/>
    <w:rsid w:val="00E0093B"/>
    <w:rsid w:val="00E068B1"/>
    <w:rsid w:val="00E124B5"/>
    <w:rsid w:val="00E72084"/>
    <w:rsid w:val="00E9555F"/>
    <w:rsid w:val="00EA45AC"/>
    <w:rsid w:val="00EF07E3"/>
    <w:rsid w:val="00F3363F"/>
    <w:rsid w:val="00F45F3B"/>
    <w:rsid w:val="00F65B99"/>
    <w:rsid w:val="00FC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4717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 Neue" w:eastAsia="Helvetica Neue" w:hAnsi="Helvetica Neue"/>
      <w:sz w:val="22"/>
      <w:szCs w:val="22"/>
      <w:bdr w:val="none" w:sz="0" w:space="0" w:color="auto" w:frame="1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4B6A7-785A-4D20-AF59-47DE2C65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44</cp:revision>
  <cp:lastPrinted>2026-03-22T14:46:00Z</cp:lastPrinted>
  <dcterms:created xsi:type="dcterms:W3CDTF">2026-03-23T14:40:00Z</dcterms:created>
  <dcterms:modified xsi:type="dcterms:W3CDTF">2026-06-04T07:45:00Z</dcterms:modified>
</cp:coreProperties>
</file>